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D6" w:rsidRPr="000D6FC5" w:rsidRDefault="00F855D6" w:rsidP="00F855D6">
      <w:pPr>
        <w:pStyle w:val="a4"/>
        <w:ind w:left="993"/>
        <w:jc w:val="center"/>
        <w:rPr>
          <w:b/>
        </w:rPr>
      </w:pPr>
      <w:r w:rsidRPr="000D6FC5">
        <w:rPr>
          <w:b/>
        </w:rPr>
        <w:t xml:space="preserve">Список докладчиков </w:t>
      </w:r>
      <w:r w:rsidRPr="000D6FC5">
        <w:rPr>
          <w:b/>
          <w:lang w:val="ru-RU" w:eastAsia="en-US"/>
        </w:rPr>
        <w:t>XIV Конференции дерматовенерологов и косметологов Самарской области</w:t>
      </w:r>
    </w:p>
    <w:p w:rsidR="00F855D6" w:rsidRPr="000D6FC5" w:rsidRDefault="00F855D6" w:rsidP="00F855D6">
      <w:pPr>
        <w:pStyle w:val="a3"/>
        <w:spacing w:before="0" w:beforeAutospacing="0" w:after="0" w:afterAutospacing="0"/>
        <w:rPr>
          <w:bCs/>
          <w:lang w:val="x-none"/>
        </w:rPr>
      </w:pP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  <w:lang w:val="x-none"/>
        </w:rPr>
      </w:pPr>
      <w:r w:rsidRPr="00917BDD">
        <w:rPr>
          <w:bCs/>
        </w:rPr>
        <w:t xml:space="preserve">Арсеньева Антонина Александровна </w:t>
      </w:r>
      <w:r w:rsidRPr="00917BDD">
        <w:rPr>
          <w:lang w:val="x-none"/>
        </w:rPr>
        <w:t>–</w:t>
      </w:r>
      <w:r w:rsidRPr="00917BDD">
        <w:rPr>
          <w:bCs/>
        </w:rPr>
        <w:t xml:space="preserve"> заведующий кафедрой дерматовенерологии и косметологии ФГБОУ ВО «Самарский государственный медицинский университет» Минздрава России, к.м.н., доцент (г. Самара)</w:t>
      </w:r>
    </w:p>
    <w:p w:rsidR="00917BDD" w:rsidRPr="00917BDD" w:rsidRDefault="00917BDD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7BDD">
        <w:rPr>
          <w:rFonts w:ascii="Times New Roman" w:hAnsi="Times New Roman"/>
          <w:sz w:val="24"/>
          <w:szCs w:val="24"/>
        </w:rPr>
        <w:t>Байчорова</w:t>
      </w:r>
      <w:proofErr w:type="spellEnd"/>
      <w:r w:rsidRPr="00917BDD">
        <w:rPr>
          <w:rFonts w:ascii="Times New Roman" w:hAnsi="Times New Roman"/>
          <w:sz w:val="24"/>
          <w:szCs w:val="24"/>
        </w:rPr>
        <w:t xml:space="preserve"> Мария Геннадьевна </w:t>
      </w:r>
      <w:r w:rsidRPr="00917BDD">
        <w:rPr>
          <w:rFonts w:ascii="Times New Roman" w:hAnsi="Times New Roman"/>
          <w:sz w:val="24"/>
          <w:szCs w:val="24"/>
          <w:lang w:val="x-none"/>
        </w:rPr>
        <w:t>–</w:t>
      </w:r>
      <w:r w:rsidRPr="00917BDD">
        <w:rPr>
          <w:rFonts w:ascii="Times New Roman" w:hAnsi="Times New Roman"/>
          <w:sz w:val="24"/>
          <w:szCs w:val="24"/>
        </w:rPr>
        <w:t xml:space="preserve"> заведующий консультативным отделением №1 ГБУЗ «Самарский областной кожно-венерологический диспансер»</w:t>
      </w:r>
      <w:r w:rsidRPr="00917BDD">
        <w:rPr>
          <w:rFonts w:ascii="Times New Roman" w:hAnsi="Times New Roman"/>
          <w:bCs/>
          <w:sz w:val="24"/>
          <w:szCs w:val="24"/>
        </w:rPr>
        <w:t xml:space="preserve"> (г. Самара), </w:t>
      </w:r>
    </w:p>
    <w:p w:rsidR="00966A29" w:rsidRP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7BDD">
        <w:rPr>
          <w:rFonts w:ascii="Times New Roman" w:hAnsi="Times New Roman"/>
          <w:bCs/>
          <w:sz w:val="24"/>
          <w:szCs w:val="24"/>
          <w:lang w:eastAsia="ru-RU"/>
        </w:rPr>
        <w:t>Биткина</w:t>
      </w:r>
      <w:proofErr w:type="spellEnd"/>
      <w:r w:rsidRPr="00917BDD">
        <w:rPr>
          <w:rFonts w:ascii="Times New Roman" w:hAnsi="Times New Roman"/>
          <w:bCs/>
          <w:sz w:val="24"/>
          <w:szCs w:val="24"/>
          <w:lang w:eastAsia="ru-RU"/>
        </w:rPr>
        <w:t xml:space="preserve"> Оксана Анатольевна </w:t>
      </w:r>
      <w:r w:rsidRPr="00917BDD">
        <w:rPr>
          <w:rFonts w:ascii="Times New Roman" w:hAnsi="Times New Roman"/>
          <w:sz w:val="24"/>
          <w:szCs w:val="24"/>
          <w:lang w:val="x-none"/>
        </w:rPr>
        <w:t>–</w:t>
      </w:r>
      <w:r w:rsidRPr="00917BDD">
        <w:rPr>
          <w:rFonts w:ascii="Times New Roman" w:hAnsi="Times New Roman"/>
          <w:bCs/>
          <w:sz w:val="24"/>
          <w:szCs w:val="24"/>
          <w:lang w:eastAsia="ru-RU"/>
        </w:rPr>
        <w:t xml:space="preserve"> профессор кафедры кожных и венерических болезней ФГБОУ ВО </w:t>
      </w:r>
      <w:r w:rsidRPr="00917BDD">
        <w:rPr>
          <w:rFonts w:ascii="Times New Roman" w:hAnsi="Times New Roman"/>
          <w:sz w:val="24"/>
          <w:szCs w:val="24"/>
          <w:lang w:eastAsia="ru-RU"/>
        </w:rPr>
        <w:t>«Приволжский исследовательский медицинский университет» Минздрава России</w:t>
      </w:r>
      <w:r w:rsidRPr="00917BDD">
        <w:rPr>
          <w:rFonts w:ascii="Times New Roman" w:hAnsi="Times New Roman"/>
          <w:bCs/>
          <w:sz w:val="24"/>
          <w:szCs w:val="24"/>
          <w:lang w:eastAsia="ru-RU"/>
        </w:rPr>
        <w:t>, д.м.н., профессор (г. Нижний Новгород)</w:t>
      </w:r>
    </w:p>
    <w:p w:rsidR="00966A29" w:rsidRPr="00917BDD" w:rsidRDefault="00966A29" w:rsidP="00917BDD">
      <w:pPr>
        <w:pStyle w:val="a9"/>
        <w:numPr>
          <w:ilvl w:val="0"/>
          <w:numId w:val="1"/>
        </w:numPr>
        <w:spacing w:line="276" w:lineRule="auto"/>
        <w:ind w:left="284"/>
        <w:jc w:val="both"/>
        <w:rPr>
          <w:sz w:val="24"/>
          <w:szCs w:val="24"/>
        </w:rPr>
      </w:pPr>
      <w:r w:rsidRPr="00917BDD">
        <w:rPr>
          <w:bCs/>
          <w:sz w:val="24"/>
          <w:szCs w:val="24"/>
        </w:rPr>
        <w:t xml:space="preserve">Васильченко Андрей Сергеевич </w:t>
      </w:r>
      <w:r w:rsidRPr="00917BDD">
        <w:rPr>
          <w:sz w:val="24"/>
          <w:szCs w:val="24"/>
          <w:lang w:val="x-none"/>
        </w:rPr>
        <w:t>–</w:t>
      </w:r>
      <w:r w:rsidRPr="00917BDD">
        <w:rPr>
          <w:bCs/>
          <w:sz w:val="24"/>
          <w:szCs w:val="24"/>
        </w:rPr>
        <w:t xml:space="preserve"> заведующий дерматовенерологическим отделением Клиник ФГБОУ ВО «Самарский государственный медицинский университет» Минздрава России, ассистент кафедры дерматовенерологии и косметологии ИПО</w:t>
      </w:r>
      <w:r w:rsidRPr="00917BDD">
        <w:rPr>
          <w:noProof/>
          <w:sz w:val="24"/>
          <w:szCs w:val="24"/>
        </w:rPr>
        <w:t xml:space="preserve"> ФГБОУ ВО «Самарский государственный медицинский университет» Миндзрава России </w:t>
      </w:r>
      <w:r w:rsidRPr="00917BDD">
        <w:rPr>
          <w:bCs/>
          <w:sz w:val="24"/>
          <w:szCs w:val="24"/>
        </w:rPr>
        <w:t>(г. Самара)</w:t>
      </w:r>
      <w:r w:rsidRPr="00917BDD">
        <w:rPr>
          <w:rFonts w:eastAsia="Batang"/>
          <w:bCs/>
          <w:sz w:val="24"/>
          <w:szCs w:val="24"/>
        </w:rPr>
        <w:t xml:space="preserve"> 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eastAsia="Batang"/>
          <w:bCs/>
        </w:rPr>
      </w:pPr>
      <w:r w:rsidRPr="00917BDD">
        <w:rPr>
          <w:rFonts w:eastAsia="Batang"/>
          <w:bCs/>
        </w:rPr>
        <w:t xml:space="preserve">Вершинина Анна Сергеевна </w:t>
      </w:r>
      <w:r w:rsidRPr="00917BDD">
        <w:rPr>
          <w:lang w:val="x-none"/>
        </w:rPr>
        <w:t>–</w:t>
      </w:r>
      <w:r w:rsidRPr="00917BDD">
        <w:rPr>
          <w:rFonts w:eastAsia="Batang"/>
          <w:bCs/>
        </w:rPr>
        <w:t xml:space="preserve"> врач</w:t>
      </w:r>
      <w:r w:rsidRPr="00917BDD">
        <w:t>-</w:t>
      </w:r>
      <w:r w:rsidRPr="00917BDD">
        <w:rPr>
          <w:rFonts w:eastAsia="Batang"/>
          <w:bCs/>
        </w:rPr>
        <w:t xml:space="preserve">косметолог, дерматолог, </w:t>
      </w:r>
      <w:proofErr w:type="spellStart"/>
      <w:r w:rsidRPr="00917BDD">
        <w:rPr>
          <w:rFonts w:eastAsia="Batang"/>
          <w:bCs/>
        </w:rPr>
        <w:t>дерматоонколог</w:t>
      </w:r>
      <w:proofErr w:type="spellEnd"/>
      <w:r w:rsidRPr="00917BDD">
        <w:rPr>
          <w:rFonts w:eastAsia="Batang"/>
          <w:bCs/>
        </w:rPr>
        <w:t xml:space="preserve"> (г. Пятигорск)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Style w:val="s2mrcssattr"/>
        </w:rPr>
      </w:pPr>
      <w:proofErr w:type="spellStart"/>
      <w:r w:rsidRPr="00917BDD">
        <w:rPr>
          <w:rStyle w:val="s2mrcssattr"/>
        </w:rPr>
        <w:t>Голдобина</w:t>
      </w:r>
      <w:proofErr w:type="spellEnd"/>
      <w:r w:rsidRPr="00917BDD">
        <w:rPr>
          <w:rStyle w:val="s2mrcssattr"/>
        </w:rPr>
        <w:t xml:space="preserve"> Майя Валерьевна – врач-дерматовенеролог, косметолог, </w:t>
      </w:r>
      <w:r w:rsidRPr="00917BDD">
        <w:rPr>
          <w:rStyle w:val="s2mrcssattr"/>
          <w:color w:val="000000"/>
        </w:rPr>
        <w:t xml:space="preserve">основатель медицинского центра «Нетипичная клиника» </w:t>
      </w:r>
      <w:r w:rsidRPr="00917BDD">
        <w:rPr>
          <w:rStyle w:val="s2mrcssattr"/>
        </w:rPr>
        <w:t>(г. Санкт-Петербург)</w:t>
      </w:r>
    </w:p>
    <w:p w:rsidR="00966A29" w:rsidRP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  <w:r w:rsidRPr="00917BDD">
        <w:rPr>
          <w:rFonts w:ascii="Times New Roman" w:hAnsi="Times New Roman"/>
          <w:sz w:val="24"/>
          <w:szCs w:val="24"/>
          <w:lang w:val="x-none"/>
        </w:rPr>
        <w:t>Жилова Марьяна Борисовна – заведующий отделением физиотерапии ФГБУ «Государственный научный центр дерматовенерологии и косметологии» Минздрава России, д.м.н. (г. Москва)</w:t>
      </w:r>
    </w:p>
    <w:p w:rsidR="00966A29" w:rsidRP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eastAsia="Batang" w:hAnsi="Times New Roman"/>
          <w:sz w:val="24"/>
          <w:szCs w:val="24"/>
        </w:rPr>
      </w:pPr>
      <w:r w:rsidRPr="00917BDD">
        <w:rPr>
          <w:rFonts w:ascii="Times New Roman" w:hAnsi="Times New Roman"/>
          <w:sz w:val="24"/>
          <w:szCs w:val="24"/>
          <w:lang w:val="x-none"/>
        </w:rPr>
        <w:t>Иванов Роман Александрович –</w:t>
      </w:r>
      <w:r w:rsidRPr="00917BDD">
        <w:rPr>
          <w:rFonts w:ascii="Times New Roman" w:hAnsi="Times New Roman"/>
          <w:sz w:val="24"/>
          <w:szCs w:val="24"/>
        </w:rPr>
        <w:t xml:space="preserve"> </w:t>
      </w:r>
      <w:r w:rsidRPr="00917BDD">
        <w:rPr>
          <w:rFonts w:ascii="Times New Roman" w:hAnsi="Times New Roman"/>
          <w:sz w:val="24"/>
          <w:szCs w:val="24"/>
          <w:lang w:val="x-none"/>
        </w:rPr>
        <w:t xml:space="preserve">научный сотрудник ФГАУ </w:t>
      </w:r>
      <w:r w:rsidRPr="00917BDD">
        <w:rPr>
          <w:rFonts w:ascii="Times New Roman" w:hAnsi="Times New Roman"/>
          <w:sz w:val="24"/>
          <w:szCs w:val="24"/>
        </w:rPr>
        <w:t>«</w:t>
      </w:r>
      <w:r w:rsidRPr="00917BDD">
        <w:rPr>
          <w:rFonts w:ascii="Times New Roman" w:hAnsi="Times New Roman"/>
          <w:sz w:val="24"/>
          <w:szCs w:val="24"/>
          <w:lang w:val="x-none"/>
        </w:rPr>
        <w:t>Национальный медицинский иссле</w:t>
      </w:r>
      <w:r w:rsidRPr="00917BDD">
        <w:rPr>
          <w:rFonts w:ascii="Times New Roman" w:hAnsi="Times New Roman"/>
          <w:sz w:val="24"/>
          <w:szCs w:val="24"/>
          <w:lang w:val="x-none"/>
        </w:rPr>
        <w:softHyphen/>
        <w:t>довательский центр здоровья детей</w:t>
      </w:r>
      <w:r w:rsidRPr="00917BDD">
        <w:rPr>
          <w:rFonts w:ascii="Times New Roman" w:hAnsi="Times New Roman"/>
          <w:sz w:val="24"/>
          <w:szCs w:val="24"/>
        </w:rPr>
        <w:t xml:space="preserve">» </w:t>
      </w:r>
      <w:r w:rsidRPr="00917BDD">
        <w:rPr>
          <w:rFonts w:ascii="Times New Roman" w:hAnsi="Times New Roman"/>
          <w:sz w:val="24"/>
          <w:szCs w:val="24"/>
          <w:lang w:val="x-none"/>
        </w:rPr>
        <w:t>Минздрава России</w:t>
      </w:r>
      <w:r w:rsidRPr="00917BDD">
        <w:rPr>
          <w:rFonts w:ascii="Times New Roman" w:eastAsia="Batang" w:hAnsi="Times New Roman"/>
          <w:sz w:val="24"/>
          <w:szCs w:val="24"/>
        </w:rPr>
        <w:t>, к.м.н. (г. Москва)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shd w:val="clear" w:color="auto" w:fill="FFFFFF"/>
        </w:rPr>
      </w:pPr>
      <w:proofErr w:type="spellStart"/>
      <w:r w:rsidRPr="00917BDD">
        <w:rPr>
          <w:shd w:val="clear" w:color="auto" w:fill="FFFFFF"/>
        </w:rPr>
        <w:t>Измалкова</w:t>
      </w:r>
      <w:proofErr w:type="spellEnd"/>
      <w:r w:rsidRPr="00917BDD">
        <w:rPr>
          <w:shd w:val="clear" w:color="auto" w:fill="FFFFFF"/>
        </w:rPr>
        <w:t xml:space="preserve"> Мария Сергеевна – главный врач клиники «Доверенный Доктор», к.м.н.                     (г. Самара)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  <w:lang w:val="x-none"/>
        </w:rPr>
      </w:pPr>
      <w:r w:rsidRPr="00917BDD">
        <w:rPr>
          <w:noProof/>
          <w:lang w:val="x-none"/>
        </w:rPr>
        <w:t>Колсанова Ольга Александровна –</w:t>
      </w:r>
      <w:r w:rsidRPr="00917BDD">
        <w:rPr>
          <w:rStyle w:val="s2mrcssattr"/>
        </w:rPr>
        <w:t xml:space="preserve"> </w:t>
      </w:r>
      <w:r w:rsidRPr="00917BDD">
        <w:rPr>
          <w:noProof/>
          <w:lang w:val="x-none"/>
        </w:rPr>
        <w:t>директор клиники красоты и здоровья «Нью Лайф»,</w:t>
      </w:r>
      <w:r w:rsidRPr="00917BDD">
        <w:rPr>
          <w:noProof/>
        </w:rPr>
        <w:t xml:space="preserve"> </w:t>
      </w:r>
      <w:r w:rsidRPr="00917BDD">
        <w:rPr>
          <w:rStyle w:val="s2mrcssattr"/>
          <w:color w:val="000000"/>
        </w:rPr>
        <w:t>главный внештатный специалист по косметологии Министерства здравоохранения Самарской области,</w:t>
      </w:r>
      <w:r w:rsidRPr="00917BDD">
        <w:rPr>
          <w:noProof/>
          <w:lang w:val="x-none"/>
        </w:rPr>
        <w:t xml:space="preserve"> к.м.н. (г. Самара)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</w:rPr>
      </w:pPr>
      <w:r w:rsidRPr="00917BDD">
        <w:rPr>
          <w:noProof/>
        </w:rPr>
        <w:t xml:space="preserve">Коннов Павел Евгеньевич – заведующий клинико-диагностическим отделением №2 </w:t>
      </w:r>
      <w:r w:rsidRPr="00917BDD">
        <w:t>ГБУЗ «Самарский областной кожно-венерологический диспансер»</w:t>
      </w:r>
      <w:r w:rsidRPr="00917BDD">
        <w:rPr>
          <w:noProof/>
        </w:rPr>
        <w:t>, к.м.н., доцент  (г. Самара)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shd w:val="clear" w:color="auto" w:fill="FFFFFF"/>
        </w:rPr>
      </w:pPr>
      <w:r w:rsidRPr="00917BDD">
        <w:rPr>
          <w:shd w:val="clear" w:color="auto" w:fill="FFFFFF"/>
        </w:rPr>
        <w:t xml:space="preserve">Кордит Татьяна Анатольевна </w:t>
      </w:r>
      <w:r w:rsidRPr="00917BDD">
        <w:rPr>
          <w:bCs/>
        </w:rPr>
        <w:t>–</w:t>
      </w:r>
      <w:r w:rsidRPr="00917BDD">
        <w:rPr>
          <w:shd w:val="clear" w:color="auto" w:fill="FFFFFF"/>
        </w:rPr>
        <w:t xml:space="preserve"> ассистент кафедры дерматовенерологии и косметологии ИПО ФГБОУ ВО «Самарский государственный медицинский университет» Минздрава России </w:t>
      </w:r>
      <w:r w:rsidR="007D2E36">
        <w:rPr>
          <w:shd w:val="clear" w:color="auto" w:fill="FFFFFF"/>
        </w:rPr>
        <w:t xml:space="preserve">          </w:t>
      </w:r>
      <w:proofErr w:type="gramStart"/>
      <w:r w:rsidR="007D2E36">
        <w:rPr>
          <w:shd w:val="clear" w:color="auto" w:fill="FFFFFF"/>
        </w:rPr>
        <w:t xml:space="preserve">   </w:t>
      </w:r>
      <w:bookmarkStart w:id="0" w:name="_GoBack"/>
      <w:bookmarkEnd w:id="0"/>
      <w:r w:rsidRPr="00917BDD">
        <w:rPr>
          <w:shd w:val="clear" w:color="auto" w:fill="FFFFFF"/>
        </w:rPr>
        <w:t>(</w:t>
      </w:r>
      <w:proofErr w:type="gramEnd"/>
      <w:r w:rsidRPr="00917BDD">
        <w:rPr>
          <w:shd w:val="clear" w:color="auto" w:fill="FFFFFF"/>
        </w:rPr>
        <w:t>г. Самара)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  <w:lang w:val="x-none"/>
        </w:rPr>
      </w:pPr>
      <w:r w:rsidRPr="00917BDD">
        <w:rPr>
          <w:noProof/>
          <w:lang w:val="x-none"/>
        </w:rPr>
        <w:t>Косарева Ольга Вячеславовна</w:t>
      </w:r>
      <w:r w:rsidRPr="00917BDD">
        <w:rPr>
          <w:noProof/>
        </w:rPr>
        <w:t xml:space="preserve"> </w:t>
      </w:r>
      <w:r w:rsidRPr="00917BDD">
        <w:rPr>
          <w:lang w:val="x-none"/>
        </w:rPr>
        <w:t>–</w:t>
      </w:r>
      <w:r w:rsidRPr="00917BDD">
        <w:rPr>
          <w:noProof/>
        </w:rPr>
        <w:t xml:space="preserve"> </w:t>
      </w:r>
      <w:r w:rsidRPr="00917BDD">
        <w:rPr>
          <w:shd w:val="clear" w:color="auto" w:fill="FFFFFF"/>
        </w:rPr>
        <w:t xml:space="preserve">доцент кафедры эндокринологии и гериатрии ФГБОУ ВО «Самарский государственный медицинский университет» Минздрава России, к.м.н.                       </w:t>
      </w:r>
      <w:r w:rsidRPr="00917BDD">
        <w:rPr>
          <w:bCs/>
        </w:rPr>
        <w:t>(г. Самара)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  <w:lang w:val="x-none"/>
        </w:rPr>
      </w:pPr>
      <w:r w:rsidRPr="00917BDD">
        <w:rPr>
          <w:shd w:val="clear" w:color="auto" w:fill="FFFFFF"/>
        </w:rPr>
        <w:t xml:space="preserve">Ломоносова Светлана Александровна </w:t>
      </w:r>
      <w:r w:rsidRPr="00917BDD">
        <w:rPr>
          <w:bCs/>
        </w:rPr>
        <w:t>–</w:t>
      </w:r>
      <w:r w:rsidRPr="00917BDD">
        <w:rPr>
          <w:shd w:val="clear" w:color="auto" w:fill="FFFFFF"/>
        </w:rPr>
        <w:t xml:space="preserve"> клинический психолог, онкопсихолог</w:t>
      </w:r>
      <w:r w:rsidRPr="00917BDD">
        <w:rPr>
          <w:bCs/>
        </w:rPr>
        <w:t xml:space="preserve"> (г. Самара)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bCs/>
        </w:rPr>
      </w:pPr>
      <w:proofErr w:type="spellStart"/>
      <w:r w:rsidRPr="00917BDD">
        <w:rPr>
          <w:bCs/>
        </w:rPr>
        <w:t>Матушевская</w:t>
      </w:r>
      <w:proofErr w:type="spellEnd"/>
      <w:r w:rsidRPr="00917BDD">
        <w:rPr>
          <w:bCs/>
        </w:rPr>
        <w:t xml:space="preserve"> Елена Владиславовна – профессор кафедры дерматовенерологии </w:t>
      </w:r>
      <w:r>
        <w:rPr>
          <w:bCs/>
        </w:rPr>
        <w:t xml:space="preserve">                                       </w:t>
      </w:r>
      <w:r w:rsidRPr="00917BDD">
        <w:rPr>
          <w:bCs/>
        </w:rPr>
        <w:t>и косметологии ФГБОУ ДПО «Институт повышения квалификации» ФМБА России, д.м.н., профессор (г. Москва)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shd w:val="clear" w:color="auto" w:fill="FFFFFF"/>
        </w:rPr>
      </w:pPr>
      <w:proofErr w:type="spellStart"/>
      <w:r w:rsidRPr="00917BDD">
        <w:rPr>
          <w:rFonts w:eastAsia="Batang"/>
        </w:rPr>
        <w:t>Моррисон</w:t>
      </w:r>
      <w:proofErr w:type="spellEnd"/>
      <w:r w:rsidRPr="00917BDD">
        <w:rPr>
          <w:rFonts w:eastAsia="Batang"/>
        </w:rPr>
        <w:t xml:space="preserve"> Анна Витальевна – </w:t>
      </w:r>
      <w:r w:rsidRPr="00917BDD">
        <w:rPr>
          <w:shd w:val="clear" w:color="auto" w:fill="FFFFFF"/>
        </w:rPr>
        <w:t>заведующий кафедрой дерматовенерологии и косметологии ФГБОУ ВО «Саратовский государственный медицинский университет» Минздрава России, к.м.н. доцент (г. Самара)</w:t>
      </w:r>
    </w:p>
    <w:p w:rsidR="00966A29" w:rsidRP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eastAsia="Batang" w:hAnsi="Times New Roman"/>
          <w:sz w:val="24"/>
          <w:szCs w:val="24"/>
        </w:rPr>
      </w:pPr>
      <w:r w:rsidRPr="00917BDD">
        <w:rPr>
          <w:rFonts w:ascii="Times New Roman" w:eastAsia="Batang" w:hAnsi="Times New Roman"/>
          <w:sz w:val="24"/>
          <w:szCs w:val="24"/>
        </w:rPr>
        <w:t>Олисова Ольга Юрьевна – заведующий кафедрой кожных и венерических болезней им. В.А. Рахманова ФГАОУ ВО «Первый МГМУ им. И.М. Сеченова» Минздрава России, член-корреспондент РАН, д.м.н., профессор (г. Москва)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bCs/>
          <w:lang w:val="x-none"/>
        </w:rPr>
      </w:pPr>
      <w:r w:rsidRPr="00917BDD">
        <w:rPr>
          <w:rFonts w:eastAsia="Batang"/>
          <w:lang w:eastAsia="en-US"/>
        </w:rPr>
        <w:lastRenderedPageBreak/>
        <w:t>Орлов Евгений Владимирович – профессор кафедры кожных и венерических болезней ФГБОУ ВО «Самарский государственный медицинский университет» Минздрава России, д.м.н., профессор (г. Самара)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bCs/>
          <w:lang w:val="x-none"/>
        </w:rPr>
      </w:pPr>
      <w:r w:rsidRPr="00917BDD">
        <w:rPr>
          <w:bCs/>
          <w:lang w:val="x-none"/>
        </w:rPr>
        <w:t>Плахова Ксения Ильинична –</w:t>
      </w:r>
      <w:r w:rsidRPr="00917BDD">
        <w:rPr>
          <w:bCs/>
        </w:rPr>
        <w:t xml:space="preserve"> </w:t>
      </w:r>
      <w:r w:rsidRPr="00917BDD">
        <w:rPr>
          <w:bCs/>
          <w:lang w:val="x-none"/>
        </w:rPr>
        <w:t>ученый секретарь ФГБУ «Государственный научный центр дерматовенерологии и косметологии» Минздрава России, д.м.н., доцент (г. Москва)</w:t>
      </w:r>
    </w:p>
    <w:p w:rsidR="00966A29" w:rsidRP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  <w:r w:rsidRPr="00917BDD">
        <w:rPr>
          <w:rFonts w:ascii="Times New Roman" w:hAnsi="Times New Roman"/>
          <w:sz w:val="24"/>
          <w:szCs w:val="24"/>
          <w:lang w:val="x-none"/>
        </w:rPr>
        <w:t>Рахматулина Маргарита Рафиковна –</w:t>
      </w:r>
      <w:r w:rsidRPr="00917BDD">
        <w:rPr>
          <w:rFonts w:ascii="Times New Roman" w:hAnsi="Times New Roman"/>
          <w:sz w:val="24"/>
          <w:szCs w:val="24"/>
        </w:rPr>
        <w:t xml:space="preserve"> </w:t>
      </w:r>
      <w:r w:rsidRPr="00917BDD">
        <w:rPr>
          <w:rFonts w:ascii="Times New Roman" w:hAnsi="Times New Roman"/>
          <w:sz w:val="24"/>
          <w:szCs w:val="24"/>
          <w:lang w:val="x-none"/>
        </w:rPr>
        <w:t>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</w:p>
    <w:p w:rsid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  <w:r w:rsidRPr="00917BDD">
        <w:rPr>
          <w:rFonts w:ascii="Times New Roman" w:eastAsia="Batang" w:hAnsi="Times New Roman"/>
          <w:sz w:val="24"/>
          <w:szCs w:val="24"/>
        </w:rPr>
        <w:t>Самцов Алексей Викторович – </w:t>
      </w:r>
      <w:r w:rsidRPr="00917BDD">
        <w:rPr>
          <w:rFonts w:ascii="Times New Roman" w:hAnsi="Times New Roman"/>
          <w:sz w:val="24"/>
          <w:szCs w:val="24"/>
          <w:lang w:val="x-none"/>
        </w:rPr>
        <w:t>заведующий кафедрой и клиникой кожных и венерических болезней ФГБВОУ ВО «Военно-медицинская академия им. С.М. Кирова» Минобороны России, Заслуженный деятель науки РФ, д.м.н., профессор (г. Санкт-Петербург)</w:t>
      </w:r>
    </w:p>
    <w:p w:rsidR="00F855D6" w:rsidRPr="00917BDD" w:rsidRDefault="00F855D6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  <w:r w:rsidRPr="00917BDD">
        <w:rPr>
          <w:rFonts w:ascii="Times New Roman" w:hAnsi="Times New Roman"/>
          <w:sz w:val="24"/>
          <w:szCs w:val="24"/>
          <w:lang w:val="x-none"/>
        </w:rPr>
        <w:t>Сирмайс Наталия Сергеевна –  врач-дерматовенеролог, к.м.н. (г. Москва)</w:t>
      </w:r>
    </w:p>
    <w:p w:rsidR="00966A29" w:rsidRP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917BDD">
        <w:rPr>
          <w:rFonts w:ascii="Times New Roman" w:eastAsia="Batang" w:hAnsi="Times New Roman"/>
          <w:sz w:val="24"/>
          <w:szCs w:val="24"/>
        </w:rPr>
        <w:t>Снарская</w:t>
      </w:r>
      <w:proofErr w:type="spellEnd"/>
      <w:r w:rsidRPr="00917BDD">
        <w:rPr>
          <w:rFonts w:ascii="Times New Roman" w:eastAsia="Batang" w:hAnsi="Times New Roman"/>
          <w:sz w:val="24"/>
          <w:szCs w:val="24"/>
        </w:rPr>
        <w:t xml:space="preserve"> Елена Сергеевна – </w:t>
      </w:r>
      <w:r w:rsidRPr="00917BDD">
        <w:rPr>
          <w:rFonts w:ascii="Times New Roman" w:hAnsi="Times New Roman"/>
          <w:sz w:val="24"/>
          <w:szCs w:val="24"/>
          <w:lang w:val="x-none"/>
        </w:rPr>
        <w:t>профессор кафедры кожных и венерических болезней им.</w:t>
      </w:r>
      <w:r w:rsidR="00917BDD">
        <w:rPr>
          <w:rFonts w:ascii="Times New Roman" w:hAnsi="Times New Roman"/>
          <w:sz w:val="24"/>
          <w:szCs w:val="24"/>
        </w:rPr>
        <w:t xml:space="preserve">           </w:t>
      </w:r>
      <w:r w:rsidRPr="00917BDD">
        <w:rPr>
          <w:rFonts w:ascii="Times New Roman" w:hAnsi="Times New Roman"/>
          <w:sz w:val="24"/>
          <w:szCs w:val="24"/>
          <w:lang w:val="x-none"/>
        </w:rPr>
        <w:t xml:space="preserve"> В.А. Рахманова ФГАОУ ВО «Первый МГМУ им. И.М. Сеченова» Минздрава России, д.м.н., профессор (г. Москва)</w:t>
      </w:r>
    </w:p>
    <w:p w:rsidR="00966A29" w:rsidRPr="00917BDD" w:rsidRDefault="00966A29" w:rsidP="00917BDD">
      <w:pPr>
        <w:pStyle w:val="a6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  <w:r w:rsidRPr="00917BDD">
        <w:rPr>
          <w:rFonts w:ascii="Times New Roman" w:eastAsia="Batang" w:hAnsi="Times New Roman"/>
          <w:sz w:val="24"/>
          <w:szCs w:val="24"/>
        </w:rPr>
        <w:t>Соколовский Евгений Владиславович – </w:t>
      </w:r>
      <w:r w:rsidRPr="00917BDD">
        <w:rPr>
          <w:rFonts w:ascii="Times New Roman" w:hAnsi="Times New Roman"/>
          <w:sz w:val="24"/>
          <w:szCs w:val="24"/>
          <w:lang w:val="x-none"/>
        </w:rPr>
        <w:t xml:space="preserve">заведующий кафедрой дерматовенерологии </w:t>
      </w:r>
      <w:r w:rsidR="00917BDD">
        <w:rPr>
          <w:rFonts w:ascii="Times New Roman" w:hAnsi="Times New Roman"/>
          <w:sz w:val="24"/>
          <w:szCs w:val="24"/>
        </w:rPr>
        <w:t xml:space="preserve">                             </w:t>
      </w:r>
      <w:r w:rsidRPr="00917BDD">
        <w:rPr>
          <w:rFonts w:ascii="Times New Roman" w:hAnsi="Times New Roman"/>
          <w:sz w:val="24"/>
          <w:szCs w:val="24"/>
          <w:lang w:val="x-none"/>
        </w:rPr>
        <w:t>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</w:rPr>
      </w:pPr>
      <w:r w:rsidRPr="00917BDD">
        <w:rPr>
          <w:noProof/>
        </w:rPr>
        <w:t xml:space="preserve">Хобейш Марианна Михайловна – руководитель Центра генно-инженерной биологической терапии, доцент кафедры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к.м.н., доцент (г. Санкт-Петербург) 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</w:rPr>
      </w:pPr>
      <w:r w:rsidRPr="00917BDD">
        <w:rPr>
          <w:noProof/>
        </w:rPr>
        <w:t xml:space="preserve">Холостяков Дмитрий Антонович </w:t>
      </w:r>
      <w:r w:rsidRPr="00917BDD">
        <w:rPr>
          <w:lang w:val="x-none"/>
        </w:rPr>
        <w:t>–</w:t>
      </w:r>
      <w:r w:rsidRPr="00917BDD">
        <w:rPr>
          <w:noProof/>
        </w:rPr>
        <w:t xml:space="preserve"> ординатор кафедры дерматовенерологии и косметологии ИПО ФГБОУ ВО «Самарский государственный медицинский университет» Минздрава России </w:t>
      </w:r>
      <w:r w:rsidRPr="00917BDD">
        <w:t>(г. Самара)</w:t>
      </w:r>
    </w:p>
    <w:p w:rsidR="00917BDD" w:rsidRPr="00917BDD" w:rsidRDefault="00917BDD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eastAsia="Batang"/>
        </w:rPr>
      </w:pPr>
      <w:r w:rsidRPr="00917BDD">
        <w:rPr>
          <w:noProof/>
          <w:lang w:val="x-none"/>
        </w:rPr>
        <w:t>Черданцев Александр Петрович</w:t>
      </w:r>
      <w:r w:rsidRPr="00917BDD">
        <w:rPr>
          <w:noProof/>
        </w:rPr>
        <w:t xml:space="preserve"> </w:t>
      </w:r>
      <w:r w:rsidRPr="00917BDD">
        <w:rPr>
          <w:rFonts w:eastAsia="Batang"/>
        </w:rPr>
        <w:t xml:space="preserve">– </w:t>
      </w:r>
      <w:r w:rsidRPr="00917BDD">
        <w:rPr>
          <w:noProof/>
        </w:rPr>
        <w:t>профессор кафедры педиатрии Ф</w:t>
      </w:r>
      <w:r w:rsidRPr="00917BDD">
        <w:rPr>
          <w:rFonts w:eastAsia="Batang"/>
        </w:rPr>
        <w:t xml:space="preserve">ГБОУ ВО </w:t>
      </w:r>
      <w:r w:rsidRPr="00917BDD">
        <w:rPr>
          <w:rFonts w:eastAsia="Batang"/>
          <w:bCs/>
        </w:rPr>
        <w:t>«Ульяновский государственный университет»</w:t>
      </w:r>
      <w:r w:rsidRPr="00917BDD">
        <w:rPr>
          <w:noProof/>
        </w:rPr>
        <w:t>, д.м.н. (г. Ульяновск)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rFonts w:eastAsia="Batang"/>
        </w:rPr>
      </w:pPr>
      <w:proofErr w:type="spellStart"/>
      <w:r w:rsidRPr="00917BDD">
        <w:rPr>
          <w:rFonts w:eastAsia="Batang"/>
        </w:rPr>
        <w:t>Чикин</w:t>
      </w:r>
      <w:proofErr w:type="spellEnd"/>
      <w:r w:rsidRPr="00917BDD">
        <w:rPr>
          <w:rFonts w:eastAsia="Batang"/>
        </w:rPr>
        <w:t xml:space="preserve"> Вадим Викторович – старший научный сотрудник отдела дерматологии ФГБУ «Государственный научный центр дерматовенерологии и косметологии» Минздрава России, д.м.н. (г. Москва)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  <w:rPr>
          <w:noProof/>
        </w:rPr>
      </w:pPr>
      <w:r w:rsidRPr="00917BDD">
        <w:rPr>
          <w:noProof/>
        </w:rPr>
        <w:t>Чистякова Надежда Петровна – доцент кафедры общей и клинической морфологии медицинского факультета Ф</w:t>
      </w:r>
      <w:r w:rsidRPr="00917BDD">
        <w:rPr>
          <w:rFonts w:eastAsia="Batang"/>
        </w:rPr>
        <w:t xml:space="preserve">ГБОУ ВО </w:t>
      </w:r>
      <w:r w:rsidRPr="00917BDD">
        <w:rPr>
          <w:rFonts w:eastAsia="Batang"/>
          <w:bCs/>
        </w:rPr>
        <w:t>«Ульяновский государственный университет»,</w:t>
      </w:r>
      <w:r w:rsidRPr="00917BDD">
        <w:rPr>
          <w:rFonts w:eastAsia="Batang"/>
        </w:rPr>
        <w:t xml:space="preserve"> к.м.н. (г. Ульяновск)</w:t>
      </w:r>
    </w:p>
    <w:p w:rsidR="00966A29" w:rsidRPr="00917BDD" w:rsidRDefault="00966A29" w:rsidP="00917BD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284"/>
        <w:jc w:val="both"/>
      </w:pPr>
      <w:r w:rsidRPr="00917BDD">
        <w:rPr>
          <w:noProof/>
        </w:rPr>
        <w:t xml:space="preserve">Шакуров Ильдар Гомерович – </w:t>
      </w:r>
      <w:r w:rsidRPr="00917BDD">
        <w:t xml:space="preserve">главный врач ГБУЗ «Самарский областной кожно-венерологический диспансер», д.м.н., </w:t>
      </w:r>
      <w:r w:rsidRPr="00917BDD">
        <w:t>профессор (</w:t>
      </w:r>
      <w:r w:rsidRPr="00917BDD">
        <w:t>г. Самара)</w:t>
      </w:r>
    </w:p>
    <w:p w:rsidR="0065534C" w:rsidRPr="00917BDD" w:rsidRDefault="0065534C" w:rsidP="00917BDD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sectPr w:rsidR="0065534C" w:rsidRPr="00917BDD" w:rsidSect="00BC741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F2"/>
    <w:multiLevelType w:val="hybridMultilevel"/>
    <w:tmpl w:val="4366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1837"/>
    <w:multiLevelType w:val="hybridMultilevel"/>
    <w:tmpl w:val="52C83360"/>
    <w:lvl w:ilvl="0" w:tplc="3EE67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6"/>
    <w:rsid w:val="00057EB1"/>
    <w:rsid w:val="000D6FC5"/>
    <w:rsid w:val="00165591"/>
    <w:rsid w:val="00210FFF"/>
    <w:rsid w:val="00274453"/>
    <w:rsid w:val="0051472D"/>
    <w:rsid w:val="0065534C"/>
    <w:rsid w:val="006726AF"/>
    <w:rsid w:val="006E6B7D"/>
    <w:rsid w:val="007D2E36"/>
    <w:rsid w:val="00875420"/>
    <w:rsid w:val="00917BDD"/>
    <w:rsid w:val="00966A29"/>
    <w:rsid w:val="00AD0815"/>
    <w:rsid w:val="00BC7411"/>
    <w:rsid w:val="00E0349D"/>
    <w:rsid w:val="00F8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DA6E"/>
  <w15:chartTrackingRefBased/>
  <w15:docId w15:val="{9E4CCEDA-5526-458F-948E-112625C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D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C7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855D6"/>
  </w:style>
  <w:style w:type="paragraph" w:styleId="a4">
    <w:name w:val="header"/>
    <w:basedOn w:val="a"/>
    <w:link w:val="a5"/>
    <w:rsid w:val="00F85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rsid w:val="00F85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F855D6"/>
    <w:pPr>
      <w:ind w:left="720"/>
      <w:contextualSpacing/>
    </w:pPr>
  </w:style>
  <w:style w:type="character" w:styleId="a7">
    <w:name w:val="Strong"/>
    <w:basedOn w:val="a0"/>
    <w:uiPriority w:val="22"/>
    <w:qFormat/>
    <w:rsid w:val="00E0349D"/>
    <w:rPr>
      <w:b/>
      <w:bCs/>
    </w:rPr>
  </w:style>
  <w:style w:type="paragraph" w:customStyle="1" w:styleId="p1mrcssattr">
    <w:name w:val="p1_mr_css_attr"/>
    <w:basedOn w:val="a"/>
    <w:rsid w:val="00672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726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7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966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a">
    <w:name w:val="Текст примечания Знак"/>
    <w:basedOn w:val="a0"/>
    <w:link w:val="a9"/>
    <w:uiPriority w:val="99"/>
    <w:rsid w:val="00966A2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Ани Волкова</cp:lastModifiedBy>
  <cp:revision>8</cp:revision>
  <dcterms:created xsi:type="dcterms:W3CDTF">2026-03-27T14:52:00Z</dcterms:created>
  <dcterms:modified xsi:type="dcterms:W3CDTF">2026-03-31T19:45:00Z</dcterms:modified>
</cp:coreProperties>
</file>